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10C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：</w:t>
      </w:r>
    </w:p>
    <w:p w14:paraId="44DB80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bookmarkStart w:id="0" w:name="_GoBack"/>
      <w:r>
        <w:rPr>
          <w:rStyle w:val="5"/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 w:bidi="ar-SA"/>
        </w:rPr>
        <w:t>法定代表人授权委托书</w:t>
      </w:r>
    </w:p>
    <w:bookmarkEnd w:id="0"/>
    <w:p w14:paraId="1A8A78A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2D3409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24"/>
          <w:szCs w:val="24"/>
          <w:u w:val="single"/>
          <w:shd w:val="clear" w:color="auto" w:fill="FFFFFF"/>
          <w:lang w:val="en-US" w:eastAsia="zh-CN"/>
        </w:rPr>
        <w:t>常州大学怀德学院水平衡测试服务项目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2741A28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 w14:paraId="5BA099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 w14:paraId="6E40C5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 w14:paraId="0CE2BA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 w14:paraId="3C737A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00606F6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 w14:paraId="17A670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 w14:paraId="425A07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 w14:paraId="01C8C658"/>
    <w:sectPr>
      <w:pgSz w:w="11906" w:h="16838"/>
      <w:pgMar w:top="879" w:right="1468" w:bottom="935" w:left="1797" w:header="851" w:footer="992" w:gutter="0"/>
      <w:cols w:space="0" w:num="1"/>
      <w:titlePg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TM5YTYyZWZjMTgyMmE0YTA5Mjk1NjhiMTMwMWMifQ=="/>
  </w:docVars>
  <w:rsids>
    <w:rsidRoot w:val="62AE7BAF"/>
    <w:rsid w:val="013819B5"/>
    <w:rsid w:val="12CF7C0C"/>
    <w:rsid w:val="3F3A0F57"/>
    <w:rsid w:val="62A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2024-11-07T00:58:00Z</dcterms:created>
  <dc:creator>Administrator</dc:creator>
  <cp:lastModifiedBy>Administrator</cp:lastModifiedBy>
  <dcterms:modified xsi:type="dcterms:W3CDTF">2024-11-07T00:58:53Z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6A52CCB0BDAD4E8883C9C405C61B8942_11</vt:lpwstr>
  </property>
</Properties>
</file>